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9A9" w:rsidRDefault="002B59A9" w:rsidP="002B59A9">
      <w:pPr>
        <w:snapToGrid w:val="0"/>
        <w:spacing w:line="360" w:lineRule="auto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附件二：</w:t>
      </w:r>
    </w:p>
    <w:p w:rsidR="002B59A9" w:rsidRDefault="002B59A9" w:rsidP="002B59A9">
      <w:pPr>
        <w:snapToGrid w:val="0"/>
        <w:spacing w:line="360" w:lineRule="auto"/>
        <w:jc w:val="center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开 标 承 诺 书</w:t>
      </w:r>
    </w:p>
    <w:p w:rsidR="002B59A9" w:rsidRDefault="002B59A9" w:rsidP="002B59A9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2B59A9" w:rsidRDefault="002B59A9" w:rsidP="002B59A9">
      <w:pPr>
        <w:pStyle w:val="1"/>
        <w:spacing w:line="360" w:lineRule="exact"/>
        <w:rPr>
          <w:rFonts w:asciiTheme="minorEastAsia" w:eastAsiaTheme="minorEastAsia" w:hAnsiTheme="minorEastAsia" w:cs="宋体"/>
          <w:sz w:val="21"/>
          <w:szCs w:val="21"/>
        </w:rPr>
      </w:pPr>
      <w:r>
        <w:rPr>
          <w:rFonts w:asciiTheme="minorEastAsia" w:eastAsiaTheme="minorEastAsia" w:hAnsiTheme="minorEastAsia" w:cs="宋体" w:hint="eastAsia"/>
          <w:sz w:val="21"/>
          <w:szCs w:val="21"/>
        </w:rPr>
        <w:t>致</w:t>
      </w:r>
      <w:r>
        <w:rPr>
          <w:rFonts w:asciiTheme="minorEastAsia" w:eastAsiaTheme="minorEastAsia" w:hAnsiTheme="minorEastAsia" w:cs="宋体"/>
          <w:sz w:val="21"/>
          <w:szCs w:val="21"/>
        </w:rPr>
        <w:t>：</w:t>
      </w:r>
      <w:r>
        <w:rPr>
          <w:rFonts w:asciiTheme="minorEastAsia" w:eastAsiaTheme="minorEastAsia" w:hAnsiTheme="minorEastAsia" w:cs="宋体" w:hint="eastAsia"/>
          <w:sz w:val="21"/>
          <w:szCs w:val="21"/>
        </w:rPr>
        <w:t>江苏国光信息产业股份有限公司、江苏尚阳工程管理有限公司：</w:t>
      </w:r>
    </w:p>
    <w:p w:rsidR="002B59A9" w:rsidRDefault="002B59A9" w:rsidP="002B59A9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2B59A9" w:rsidRDefault="002B59A9" w:rsidP="002B59A9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我公司为了支持</w:t>
      </w:r>
      <w:r>
        <w:rPr>
          <w:rFonts w:ascii="宋体" w:hAnsi="宋体" w:hint="eastAsia"/>
          <w:szCs w:val="21"/>
          <w:u w:val="single"/>
        </w:rPr>
        <w:t xml:space="preserve"> 江苏国光信息产业股份有限公司智能工厂项目-外场强电电缆及强弱电电缆管沟工程（项目编号：SYZB-SG-2021095） </w:t>
      </w:r>
      <w:r>
        <w:rPr>
          <w:rFonts w:ascii="宋体" w:hAnsi="宋体" w:hint="eastAsia"/>
          <w:szCs w:val="21"/>
        </w:rPr>
        <w:t>，由于本项目时间紧张，同意该项目在</w:t>
      </w:r>
      <w:r>
        <w:rPr>
          <w:rFonts w:asciiTheme="minorEastAsia" w:eastAsiaTheme="minorEastAsia" w:hAnsiTheme="minorEastAsia" w:cs="宋体" w:hint="eastAsia"/>
          <w:b/>
          <w:bCs/>
          <w:szCs w:val="21"/>
        </w:rPr>
        <w:t>2021年12月21日15点30分（北京时间）</w:t>
      </w:r>
      <w:r>
        <w:rPr>
          <w:rFonts w:ascii="宋体" w:hAnsi="宋体" w:hint="eastAsia"/>
          <w:szCs w:val="21"/>
        </w:rPr>
        <w:t>开标，开标地点：常州市新北区典雅商业广场3号楼四层14号。</w:t>
      </w:r>
    </w:p>
    <w:p w:rsidR="002B59A9" w:rsidRDefault="002B59A9" w:rsidP="002B59A9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2B59A9" w:rsidRDefault="002B59A9" w:rsidP="002B59A9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特此承诺。</w:t>
      </w:r>
    </w:p>
    <w:p w:rsidR="002B59A9" w:rsidRDefault="002B59A9" w:rsidP="002B59A9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2B59A9" w:rsidRDefault="002B59A9" w:rsidP="002B59A9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投标单位（盖章）：</w:t>
      </w:r>
    </w:p>
    <w:p w:rsidR="002B59A9" w:rsidRDefault="002B59A9" w:rsidP="002B59A9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法人代表人或委托代理人（签字或盖章）：</w:t>
      </w:r>
    </w:p>
    <w:p w:rsidR="002B59A9" w:rsidRPr="002B59A9" w:rsidRDefault="002B59A9" w:rsidP="002B59A9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  <w:sectPr w:rsidR="002B59A9" w:rsidRPr="002B59A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宋体" w:hAnsi="宋体" w:hint="eastAsia"/>
          <w:szCs w:val="21"/>
        </w:rPr>
        <w:t>时间：  年 月 日</w:t>
      </w:r>
      <w:bookmarkStart w:id="0" w:name="_GoBack"/>
      <w:bookmarkEnd w:id="0"/>
    </w:p>
    <w:p w:rsidR="00C5227E" w:rsidRPr="002B59A9" w:rsidRDefault="00C5227E" w:rsidP="002B59A9"/>
    <w:sectPr w:rsidR="00C5227E" w:rsidRPr="002B59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9A9"/>
    <w:rsid w:val="002B59A9"/>
    <w:rsid w:val="00C5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2B59A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link w:val="Char"/>
    <w:qFormat/>
    <w:rsid w:val="002B59A9"/>
    <w:pPr>
      <w:spacing w:after="120"/>
    </w:pPr>
    <w:rPr>
      <w:szCs w:val="24"/>
    </w:rPr>
  </w:style>
  <w:style w:type="character" w:customStyle="1" w:styleId="Char">
    <w:name w:val="正文文本 Char"/>
    <w:basedOn w:val="a1"/>
    <w:link w:val="a0"/>
    <w:rsid w:val="002B59A9"/>
    <w:rPr>
      <w:rFonts w:ascii="Times New Roman" w:eastAsia="宋体" w:hAnsi="Times New Roman" w:cs="Times New Roman"/>
      <w:szCs w:val="24"/>
    </w:rPr>
  </w:style>
  <w:style w:type="paragraph" w:customStyle="1" w:styleId="1">
    <w:name w:val="纯文本1"/>
    <w:next w:val="4"/>
    <w:qFormat/>
    <w:rsid w:val="002B59A9"/>
    <w:pPr>
      <w:widowControl w:val="0"/>
      <w:adjustRightInd w:val="0"/>
      <w:jc w:val="both"/>
      <w:textAlignment w:val="baseline"/>
    </w:pPr>
    <w:rPr>
      <w:rFonts w:ascii="宋体" w:eastAsia="宋体" w:hAnsi="宋体" w:cs="Times New Roman"/>
      <w:sz w:val="26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2B59A9"/>
    <w:pPr>
      <w:ind w:leftChars="600" w:left="12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2B59A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link w:val="Char"/>
    <w:qFormat/>
    <w:rsid w:val="002B59A9"/>
    <w:pPr>
      <w:spacing w:after="120"/>
    </w:pPr>
    <w:rPr>
      <w:szCs w:val="24"/>
    </w:rPr>
  </w:style>
  <w:style w:type="character" w:customStyle="1" w:styleId="Char">
    <w:name w:val="正文文本 Char"/>
    <w:basedOn w:val="a1"/>
    <w:link w:val="a0"/>
    <w:rsid w:val="002B59A9"/>
    <w:rPr>
      <w:rFonts w:ascii="Times New Roman" w:eastAsia="宋体" w:hAnsi="Times New Roman" w:cs="Times New Roman"/>
      <w:szCs w:val="24"/>
    </w:rPr>
  </w:style>
  <w:style w:type="paragraph" w:customStyle="1" w:styleId="1">
    <w:name w:val="纯文本1"/>
    <w:next w:val="4"/>
    <w:qFormat/>
    <w:rsid w:val="002B59A9"/>
    <w:pPr>
      <w:widowControl w:val="0"/>
      <w:adjustRightInd w:val="0"/>
      <w:jc w:val="both"/>
      <w:textAlignment w:val="baseline"/>
    </w:pPr>
    <w:rPr>
      <w:rFonts w:ascii="宋体" w:eastAsia="宋体" w:hAnsi="宋体" w:cs="Times New Roman"/>
      <w:sz w:val="26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2B59A9"/>
    <w:pPr>
      <w:ind w:leftChars="600" w:left="12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</cp:revision>
  <dcterms:created xsi:type="dcterms:W3CDTF">2021-12-13T02:12:00Z</dcterms:created>
  <dcterms:modified xsi:type="dcterms:W3CDTF">2021-12-13T02:12:00Z</dcterms:modified>
</cp:coreProperties>
</file>