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bookmarkStart w:id="0" w:name="_Toc12379"/>
      <w:r>
        <w:rPr>
          <w:rFonts w:hint="eastAsia"/>
          <w:b/>
          <w:sz w:val="36"/>
          <w:szCs w:val="36"/>
        </w:rPr>
        <w:t>疫情期间参与政府采购活动开评标人员健康信息登记表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1F745F"/>
    <w:rsid w:val="171F745F"/>
    <w:rsid w:val="20BA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qFormat/>
    <w:uiPriority w:val="0"/>
    <w:pPr>
      <w:shd w:val="clear" w:color="auto" w:fill="00008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330</Characters>
  <Lines>0</Lines>
  <Paragraphs>0</Paragraphs>
  <TotalTime>0</TotalTime>
  <ScaleCrop>false</ScaleCrop>
  <LinksUpToDate>false</LinksUpToDate>
  <CharactersWithSpaces>374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2022-07-05T07:27:00Z</dcterms:created>
  <dc:creator>徐媛媛</dc:creator>
  <cp:lastModifiedBy>徐媛媛</cp:lastModifiedBy>
  <dcterms:modified xsi:type="dcterms:W3CDTF">2022-07-05T07:29:20Z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C719C22C63D24D618F4E20C3CC7EE84C</vt:lpwstr>
  </property>
</Properties>
</file>