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10E252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t>通过网盘分享的文件：澡港河取退水工程图纸.rar</w:t>
      </w:r>
    </w:p>
    <w:p w14:paraId="24439148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t>链接:https://pan.baidu.com/s/1kIvIoNyM_hEZPVLVg4PqGA?pwd=yjp2</w:t>
      </w:r>
    </w:p>
    <w:p w14:paraId="6BE8BC6D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t>提取码:yjp2</w:t>
      </w:r>
    </w:p>
    <w:p w14:paraId="0F9379DF"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C46BA0"/>
    <w:rsid w:val="5731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2026-02-24T05:14:00Z</dcterms:created>
  <dc:creator>ji</dc:creator>
  <cp:lastModifiedBy>尚阳</cp:lastModifiedBy>
  <dcterms:modified xsi:type="dcterms:W3CDTF">2026-02-24T05:24:51Z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eyJoZGlkIjoiY2RiYzU2ZTNjNDllZTMyOTFmNTE3MmRiOTliNjVlMDQiLCJ1c2VySWQiOiIzMDY1NzQ5NDQifQ==</vt:lpwstr>
  </property>
  <property fmtid="{D5CDD505-2E9C-101B-9397-08002B2CF9AE}" pid="4" name="ICV">
    <vt:lpwstr>29C568A8E3A8443B9843C5F5037D5127_12</vt:lpwstr>
  </property>
</Properties>
</file>