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F4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常州市公安局天宁分局下属派出所空调采购项目</w:t>
      </w:r>
    </w:p>
    <w:p w14:paraId="0DEBA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更正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公告</w:t>
      </w:r>
    </w:p>
    <w:p w14:paraId="3CFA4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422" w:firstLineChars="200"/>
        <w:textAlignment w:val="auto"/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val="en-US" w:eastAsia="zh-CN"/>
        </w:rPr>
        <w:t>一、项目基本情况</w:t>
      </w:r>
    </w:p>
    <w:p w14:paraId="5B423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20" w:firstLineChars="200"/>
        <w:textAlignment w:val="auto"/>
        <w:rPr>
          <w:rFonts w:hint="eastAsia" w:cs="宋体" w:asciiTheme="minorEastAsia" w:hAnsiTheme="minorEastAsia" w:eastAsiaTheme="minorEastAsia"/>
          <w:color w:val="auto"/>
          <w:szCs w:val="21"/>
          <w:highlight w:val="none"/>
          <w:lang w:eastAsia="zh-CN"/>
        </w:rPr>
      </w:pP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</w:rPr>
        <w:t>原公告的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  <w:lang w:eastAsia="zh-CN"/>
        </w:rPr>
        <w:t>招标项目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</w:rPr>
        <w:t>编号：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  <w:lang w:eastAsia="zh-CN"/>
        </w:rPr>
        <w:t>SYZB-SG-2026058</w:t>
      </w:r>
    </w:p>
    <w:p w14:paraId="6454D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20" w:firstLineChars="200"/>
        <w:textAlignment w:val="auto"/>
        <w:rPr>
          <w:rFonts w:hint="eastAsia" w:cs="宋体" w:asciiTheme="minorEastAsia" w:hAnsiTheme="minorEastAsia" w:eastAsiaTheme="minorEastAsia"/>
          <w:color w:val="auto"/>
          <w:szCs w:val="21"/>
          <w:highlight w:val="none"/>
          <w:lang w:eastAsia="zh-CN"/>
        </w:rPr>
      </w:pP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</w:rPr>
        <w:t>原公告的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  <w:lang w:eastAsia="zh-CN"/>
        </w:rPr>
        <w:t>招标项目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</w:rPr>
        <w:t>名称：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  <w:lang w:eastAsia="zh-CN"/>
        </w:rPr>
        <w:t>常州市公安局天宁分局下属派出所空调采购项目</w:t>
      </w:r>
    </w:p>
    <w:p w14:paraId="6EE37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20" w:firstLineChars="200"/>
        <w:textAlignment w:val="auto"/>
        <w:rPr>
          <w:rFonts w:hint="eastAsia" w:cs="宋体" w:asciiTheme="minorEastAsia" w:hAnsiTheme="minorEastAsia" w:eastAsiaTheme="minorEastAsia"/>
          <w:color w:val="auto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</w:rPr>
        <w:t>首次公告日期：202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  <w:lang w:val="en-US" w:eastAsia="zh-CN"/>
        </w:rPr>
        <w:t>6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</w:rPr>
        <w:t>年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  <w:lang w:val="en-US" w:eastAsia="zh-CN"/>
        </w:rPr>
        <w:t>5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</w:rPr>
        <w:t>月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  <w:lang w:val="en-US" w:eastAsia="zh-CN"/>
        </w:rPr>
        <w:t>28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</w:rPr>
        <w:t>日</w:t>
      </w:r>
    </w:p>
    <w:p w14:paraId="23BDF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422" w:firstLineChars="200"/>
        <w:textAlignment w:val="auto"/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val="en-US" w:eastAsia="zh-CN"/>
        </w:rPr>
        <w:t>二、更正信息</w:t>
      </w:r>
    </w:p>
    <w:p w14:paraId="259BB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20" w:firstLineChars="200"/>
        <w:textAlignment w:val="auto"/>
        <w:rPr>
          <w:rFonts w:hint="eastAsia" w:cs="宋体" w:asciiTheme="minorEastAsia" w:hAnsiTheme="minorEastAsia" w:eastAsiaTheme="minorEastAsia"/>
          <w:color w:val="auto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</w:rPr>
        <w:t>更正事项：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  <w:lang w:eastAsia="zh-CN"/>
        </w:rPr>
        <w:t>□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  <w:lang w:val="en-US" w:eastAsia="zh-CN"/>
        </w:rPr>
        <w:t>招标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</w:rPr>
        <w:t xml:space="preserve">公告 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  <w:lang w:eastAsia="zh-CN"/>
        </w:rPr>
        <w:t>☑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  <w:lang w:val="en-US" w:eastAsia="zh-CN"/>
        </w:rPr>
        <w:t>招标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</w:rPr>
        <w:t>文件 □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  <w:lang w:val="en-US" w:eastAsia="zh-CN"/>
        </w:rPr>
        <w:t>中标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</w:rPr>
        <w:t xml:space="preserve">结果 </w:t>
      </w:r>
    </w:p>
    <w:p w14:paraId="54511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22" w:firstLineChars="200"/>
        <w:textAlignment w:val="auto"/>
        <w:rPr>
          <w:rFonts w:hint="default" w:cs="宋体" w:asciiTheme="minorEastAsia" w:hAnsiTheme="minorEastAsia" w:eastAsiaTheme="minorEastAsia"/>
          <w:color w:val="auto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</w:rPr>
        <w:t>更正内容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</w:rPr>
        <w:t>：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  <w:lang w:val="en-US" w:eastAsia="zh-CN"/>
        </w:rPr>
        <w:t>新增图纸</w:t>
      </w:r>
    </w:p>
    <w:p w14:paraId="5BFB3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20" w:firstLineChars="200"/>
        <w:textAlignment w:val="auto"/>
        <w:rPr>
          <w:rFonts w:hint="eastAsia" w:cs="宋体" w:asciiTheme="minorEastAsia" w:hAnsiTheme="minorEastAsia" w:eastAsiaTheme="minorEastAsia"/>
          <w:color w:val="auto"/>
          <w:szCs w:val="21"/>
          <w:highlight w:val="none"/>
          <w:lang w:eastAsia="zh-CN"/>
        </w:rPr>
      </w:pP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  <w:lang w:eastAsia="zh-CN"/>
        </w:rPr>
        <w:object>
          <v:shape id="_x0000_i1025" o:spt="75" type="#_x0000_t75" style="height:42.75pt;width:150.7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4">
            <o:LockedField>false</o:LockedField>
          </o:OLEObject>
        </w:object>
      </w:r>
    </w:p>
    <w:p w14:paraId="06BDC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20" w:firstLineChars="200"/>
        <w:textAlignment w:val="auto"/>
        <w:rPr>
          <w:rFonts w:hint="eastAsia" w:cs="宋体" w:asciiTheme="minorEastAsia" w:hAnsiTheme="minorEastAsia" w:eastAsiaTheme="minorEastAsia"/>
          <w:color w:val="auto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</w:rPr>
        <w:t>更正日期：202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  <w:lang w:val="en-US" w:eastAsia="zh-CN"/>
        </w:rPr>
        <w:t>6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</w:rPr>
        <w:t>年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  <w:lang w:val="en-US" w:eastAsia="zh-CN"/>
        </w:rPr>
        <w:t>6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</w:rPr>
        <w:t>月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  <w:lang w:val="en-US" w:eastAsia="zh-CN"/>
        </w:rPr>
        <w:t>1</w:t>
      </w:r>
      <w:r>
        <w:rPr>
          <w:rFonts w:hint="eastAsia" w:cs="宋体" w:asciiTheme="minorEastAsia" w:hAnsiTheme="minorEastAsia" w:eastAsiaTheme="minorEastAsia"/>
          <w:color w:val="auto"/>
          <w:szCs w:val="21"/>
          <w:highlight w:val="none"/>
        </w:rPr>
        <w:t>日</w:t>
      </w:r>
    </w:p>
    <w:p w14:paraId="5E806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422" w:firstLineChars="200"/>
        <w:textAlignment w:val="auto"/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val="en-US" w:eastAsia="zh-CN"/>
        </w:rPr>
        <w:t>三、其他补充事宜：无。</w:t>
      </w:r>
    </w:p>
    <w:p w14:paraId="26D96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422" w:firstLineChars="200"/>
        <w:textAlignment w:val="auto"/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val="en-US" w:eastAsia="zh-CN"/>
        </w:rPr>
        <w:t>四、凡对本次公告内容提出询问，请按以下方式联系。</w:t>
      </w:r>
    </w:p>
    <w:p w14:paraId="0DE3AD18">
      <w:pPr>
        <w:spacing w:line="36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1.招标人信息</w:t>
      </w:r>
    </w:p>
    <w:p w14:paraId="77A27AD8">
      <w:pPr>
        <w:spacing w:line="360" w:lineRule="exact"/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名称：常州市公安局天宁分局</w:t>
      </w:r>
    </w:p>
    <w:p w14:paraId="1623D578">
      <w:pPr>
        <w:spacing w:line="360" w:lineRule="exact"/>
        <w:ind w:firstLine="420" w:firstLineChars="200"/>
        <w:rPr>
          <w:rFonts w:hint="eastAsia" w:ascii="宋体" w:hAnsi="宋体" w:cs="宋体"/>
          <w:szCs w:val="21"/>
        </w:rPr>
      </w:pPr>
      <w:bookmarkStart w:id="0" w:name="_Toc28359086"/>
      <w:bookmarkStart w:id="1" w:name="_Toc28359009"/>
      <w:r>
        <w:rPr>
          <w:rFonts w:hint="eastAsia" w:ascii="宋体" w:hAnsi="宋体" w:cs="宋体"/>
          <w:szCs w:val="21"/>
        </w:rPr>
        <w:t>地址：江苏省常州市天宁区竹林北路258号</w:t>
      </w:r>
    </w:p>
    <w:p w14:paraId="2F3A490C">
      <w:pPr>
        <w:spacing w:line="360" w:lineRule="exact"/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联系方式：</w:t>
      </w:r>
      <w:r>
        <w:rPr>
          <w:rFonts w:hint="eastAsia" w:ascii="宋体" w:hAnsi="宋体" w:cs="宋体"/>
          <w:szCs w:val="21"/>
          <w:lang w:val="en-US" w:eastAsia="zh-CN"/>
        </w:rPr>
        <w:t>丁</w:t>
      </w:r>
      <w:r>
        <w:rPr>
          <w:rFonts w:hint="eastAsia" w:ascii="宋体" w:hAnsi="宋体" w:cs="宋体"/>
          <w:szCs w:val="21"/>
        </w:rPr>
        <w:t>先生，0519-81</w:t>
      </w:r>
      <w:bookmarkStart w:id="4" w:name="_GoBack"/>
      <w:bookmarkEnd w:id="4"/>
      <w:r>
        <w:rPr>
          <w:rFonts w:hint="eastAsia" w:ascii="宋体" w:hAnsi="宋体" w:cs="宋体"/>
          <w:szCs w:val="21"/>
        </w:rPr>
        <w:t>99</w:t>
      </w:r>
      <w:r>
        <w:rPr>
          <w:rFonts w:hint="eastAsia" w:ascii="宋体" w:hAnsi="宋体" w:cs="宋体"/>
          <w:szCs w:val="21"/>
          <w:lang w:val="en-US" w:eastAsia="zh-CN"/>
        </w:rPr>
        <w:t>4012</w:t>
      </w:r>
      <w:r>
        <w:rPr>
          <w:rFonts w:hint="eastAsia" w:ascii="宋体" w:hAnsi="宋体" w:cs="宋体"/>
          <w:szCs w:val="21"/>
        </w:rPr>
        <w:t xml:space="preserve"> </w:t>
      </w:r>
    </w:p>
    <w:p w14:paraId="7615409E">
      <w:pPr>
        <w:spacing w:line="36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2.采购代理机构信息</w:t>
      </w:r>
      <w:bookmarkEnd w:id="0"/>
      <w:bookmarkEnd w:id="1"/>
    </w:p>
    <w:p w14:paraId="403C1DBE">
      <w:pPr>
        <w:spacing w:line="36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名称：江苏尚阳工程管理有限公司</w:t>
      </w:r>
    </w:p>
    <w:p w14:paraId="6648B857">
      <w:pPr>
        <w:spacing w:line="36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地址：常州市新北区嵩山路1-301号</w:t>
      </w:r>
    </w:p>
    <w:p w14:paraId="784704F6">
      <w:pPr>
        <w:spacing w:line="36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联系方式：</w:t>
      </w:r>
      <w:bookmarkStart w:id="2" w:name="_Toc28359087"/>
      <w:bookmarkStart w:id="3" w:name="_Toc28359010"/>
      <w:r>
        <w:rPr>
          <w:rFonts w:hint="eastAsia" w:ascii="宋体" w:hAnsi="宋体" w:cs="宋体"/>
          <w:szCs w:val="21"/>
        </w:rPr>
        <w:t>0519-88818225</w:t>
      </w:r>
    </w:p>
    <w:p w14:paraId="1F123FBD">
      <w:pPr>
        <w:spacing w:line="36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3.项目联系方式</w:t>
      </w:r>
      <w:bookmarkEnd w:id="2"/>
      <w:bookmarkEnd w:id="3"/>
    </w:p>
    <w:p w14:paraId="6D7243F6">
      <w:pPr>
        <w:spacing w:line="360" w:lineRule="exact"/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项目联系人：单馨莹</w:t>
      </w:r>
    </w:p>
    <w:p w14:paraId="278DC5C4">
      <w:pPr>
        <w:spacing w:line="36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电话：0519-88818295（8001）</w:t>
      </w:r>
    </w:p>
    <w:p w14:paraId="77475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20" w:firstLineChars="200"/>
        <w:textAlignment w:val="auto"/>
        <w:rPr>
          <w:rFonts w:hint="eastAsia" w:cs="宋体" w:asciiTheme="minorEastAsia" w:hAnsiTheme="minorEastAsia" w:eastAsiaTheme="minorEastAsia"/>
          <w:color w:val="auto"/>
          <w:szCs w:val="21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zMmFhMDA3ZTkyMWVkZDI1Mzg5Y2U4ZGMzM2IxNjkifQ=="/>
  </w:docVars>
  <w:rsids>
    <w:rsidRoot w:val="0B082E0C"/>
    <w:rsid w:val="01CA167D"/>
    <w:rsid w:val="05D435B9"/>
    <w:rsid w:val="06841EC2"/>
    <w:rsid w:val="069064CB"/>
    <w:rsid w:val="0A9A60F8"/>
    <w:rsid w:val="0AC9748D"/>
    <w:rsid w:val="0B082E0C"/>
    <w:rsid w:val="0D31263A"/>
    <w:rsid w:val="0EF93D41"/>
    <w:rsid w:val="12D74639"/>
    <w:rsid w:val="1CCD60D5"/>
    <w:rsid w:val="2B5377A1"/>
    <w:rsid w:val="2C242AA9"/>
    <w:rsid w:val="2D906020"/>
    <w:rsid w:val="2FE9420F"/>
    <w:rsid w:val="303C16E7"/>
    <w:rsid w:val="389A6CD6"/>
    <w:rsid w:val="38D110CD"/>
    <w:rsid w:val="4C7412C5"/>
    <w:rsid w:val="4F13185C"/>
    <w:rsid w:val="583D0117"/>
    <w:rsid w:val="5A015332"/>
    <w:rsid w:val="5A0F3BAB"/>
    <w:rsid w:val="5AB114C9"/>
    <w:rsid w:val="5E59118A"/>
    <w:rsid w:val="61A345A5"/>
    <w:rsid w:val="66D45589"/>
    <w:rsid w:val="6B592F23"/>
    <w:rsid w:val="6EFA19B9"/>
    <w:rsid w:val="746E24CB"/>
    <w:rsid w:val="7CC10BB5"/>
    <w:rsid w:val="7D383E69"/>
    <w:rsid w:val="7D6C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left="558"/>
    </w:pPr>
    <w:rPr>
      <w:szCs w:val="21"/>
    </w:rPr>
  </w:style>
  <w:style w:type="paragraph" w:styleId="3">
    <w:name w:val="Body Text Indent"/>
    <w:basedOn w:val="1"/>
    <w:next w:val="1"/>
    <w:qFormat/>
    <w:uiPriority w:val="0"/>
    <w:pPr>
      <w:ind w:firstLine="645"/>
    </w:pPr>
    <w:rPr>
      <w:rFonts w:ascii="楷体_GB2312" w:eastAsia="楷体_GB2312"/>
      <w:kern w:val="0"/>
      <w:sz w:val="32"/>
      <w:szCs w:val="20"/>
    </w:rPr>
  </w:style>
  <w:style w:type="paragraph" w:styleId="4">
    <w:name w:val="index 4"/>
    <w:basedOn w:val="1"/>
    <w:next w:val="1"/>
    <w:unhideWhenUsed/>
    <w:qFormat/>
    <w:uiPriority w:val="99"/>
    <w:pPr>
      <w:ind w:left="126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341</Words>
  <Characters>422</Characters>
  <Lines>0</Lines>
  <Paragraphs>0</Paragraphs>
  <TotalTime>0</TotalTime>
  <ScaleCrop>false</ScaleCrop>
  <LinksUpToDate>false</LinksUpToDate>
  <CharactersWithSpaces>443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2022-09-30T12:39:00Z</dcterms:created>
  <dc:creator>JL</dc:creator>
  <cp:lastModifiedBy>尚阳</cp:lastModifiedBy>
  <dcterms:modified xsi:type="dcterms:W3CDTF">2026-06-01T02:56:07Z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DD54F22921D940BC875FA40E7ED632CB_13</vt:lpwstr>
  </property>
  <property fmtid="{D5CDD505-2E9C-101B-9397-08002B2CF9AE}" pid="4" name="KSOTemplateDocerSaveRecord">
    <vt:lpwstr>eyJoZGlkIjoiNDgwM2ZmY2UyZmQ4YTJiYjdmNWJjNTgzNmE5NDc4NGQiLCJ1c2VySWQiOiIzMDY1NzQ5NDQifQ==</vt:lpwstr>
  </property>
</Properties>
</file>