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F1FAD">
      <w:pPr>
        <w:jc w:val="center"/>
        <w:rPr>
          <w:rFonts w:ascii="宋体" w:hAnsi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color w:val="auto"/>
          <w:sz w:val="28"/>
          <w:szCs w:val="28"/>
          <w:highlight w:val="none"/>
        </w:rPr>
        <w:t>报价一览表</w:t>
      </w:r>
    </w:p>
    <w:p w14:paraId="1A7D7363">
      <w:pPr>
        <w:spacing w:line="500" w:lineRule="exact"/>
        <w:rPr>
          <w:rFonts w:hint="eastAsia" w:ascii="宋体" w:hAnsi="宋体" w:eastAsia="宋体" w:cs="宋体"/>
          <w:b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 xml:space="preserve">                                         </w:t>
      </w:r>
      <w:r>
        <w:rPr>
          <w:rFonts w:hint="eastAsia" w:ascii="宋体" w:hAnsi="宋体" w:cs="宋体"/>
          <w:b/>
          <w:color w:val="auto"/>
          <w:kern w:val="0"/>
          <w:szCs w:val="21"/>
          <w:highlight w:val="none"/>
        </w:rPr>
        <w:t xml:space="preserve">     </w:t>
      </w:r>
      <w:r>
        <w:rPr>
          <w:rFonts w:hint="eastAsia" w:ascii="宋体" w:hAnsi="宋体" w:cs="宋体"/>
          <w:b/>
          <w:color w:val="auto"/>
          <w:kern w:val="0"/>
          <w:szCs w:val="21"/>
          <w:highlight w:val="none"/>
          <w:lang w:val="en-US" w:eastAsia="zh-CN"/>
        </w:rPr>
        <w:t xml:space="preserve"> </w:t>
      </w:r>
    </w:p>
    <w:tbl>
      <w:tblPr>
        <w:tblStyle w:val="2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662"/>
      </w:tblGrid>
      <w:tr w14:paraId="1FCF5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093" w:type="dxa"/>
            <w:vAlign w:val="center"/>
          </w:tcPr>
          <w:p w14:paraId="5EA07920"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662" w:type="dxa"/>
          </w:tcPr>
          <w:p w14:paraId="77B6BEBE">
            <w:pPr>
              <w:widowControl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</w:tr>
      <w:tr w14:paraId="5A687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093" w:type="dxa"/>
            <w:vAlign w:val="center"/>
          </w:tcPr>
          <w:p w14:paraId="64761F46"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项目编号</w:t>
            </w:r>
          </w:p>
        </w:tc>
        <w:tc>
          <w:tcPr>
            <w:tcW w:w="6662" w:type="dxa"/>
          </w:tcPr>
          <w:p w14:paraId="00684532">
            <w:pPr>
              <w:widowControl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</w:tr>
      <w:tr w14:paraId="4B616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2093" w:type="dxa"/>
            <w:vAlign w:val="center"/>
          </w:tcPr>
          <w:p w14:paraId="3C16D38D">
            <w:pPr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14:ligatures w14:val="none"/>
              </w:rPr>
              <w:t>谈判</w:t>
            </w:r>
            <w:r>
              <w:rPr>
                <w:rFonts w:hint="eastAsia" w:ascii="宋体" w:hAnsi="宋体" w:cs="宋体"/>
                <w:color w:val="auto"/>
                <w:szCs w:val="20"/>
                <w:highlight w:val="none"/>
                <w:lang w:val="en-US" w:eastAsia="zh-CN"/>
                <w14:ligatures w14:val="none"/>
              </w:rPr>
              <w:t>下浮率（%）</w:t>
            </w:r>
          </w:p>
        </w:tc>
        <w:tc>
          <w:tcPr>
            <w:tcW w:w="6662" w:type="dxa"/>
          </w:tcPr>
          <w:p w14:paraId="2C1FD4B7">
            <w:pPr>
              <w:widowControl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 w14:paraId="2B6A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2093" w:type="dxa"/>
            <w:vAlign w:val="center"/>
          </w:tcPr>
          <w:p w14:paraId="0A1F7C15"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质保期</w:t>
            </w:r>
          </w:p>
        </w:tc>
        <w:tc>
          <w:tcPr>
            <w:tcW w:w="6662" w:type="dxa"/>
            <w:vAlign w:val="center"/>
          </w:tcPr>
          <w:p w14:paraId="0B00269A">
            <w:pPr>
              <w:widowControl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</w:tr>
    </w:tbl>
    <w:p w14:paraId="7BA90BB6">
      <w:pPr>
        <w:spacing w:line="360" w:lineRule="exact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供应商</w:t>
      </w:r>
      <w:r>
        <w:rPr>
          <w:rFonts w:hint="eastAsia" w:ascii="宋体" w:hAnsi="宋体"/>
          <w:color w:val="auto"/>
          <w:szCs w:val="21"/>
          <w:highlight w:val="none"/>
        </w:rPr>
        <w:t>名称（公章）：</w:t>
      </w:r>
    </w:p>
    <w:p w14:paraId="3DDE02AE">
      <w:pPr>
        <w:spacing w:line="360" w:lineRule="exact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法定代表人或代理人（签字或盖章）：</w:t>
      </w:r>
    </w:p>
    <w:p w14:paraId="4C2193E5">
      <w:pPr>
        <w:spacing w:line="360" w:lineRule="exact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日期：      年  月   日</w:t>
      </w:r>
    </w:p>
    <w:p w14:paraId="2B8E11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E2FC1"/>
    <w:rsid w:val="079E2FC1"/>
    <w:rsid w:val="49D0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0</Lines>
  <Paragraphs>0</Paragraphs>
  <TotalTime>0</TotalTime>
  <ScaleCrop>false</ScaleCrop>
  <LinksUpToDate>false</LinksUpToDate>
  <CharactersWithSpaces>122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2026-10-26T06:02:00Z</dcterms:created>
  <dc:creator>0</dc:creator>
  <cp:lastModifiedBy>圆圆</cp:lastModifiedBy>
  <dcterms:modified xsi:type="dcterms:W3CDTF">2026-10-26T06:41:57Z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407712E1A6ED4C0C9C4415DD7406B576_11</vt:lpwstr>
  </property>
  <property fmtid="{D5CDD505-2E9C-101B-9397-08002B2CF9AE}" pid="4" name="KSOTemplateDocerSaveRecord">
    <vt:lpwstr>eyJoZGlkIjoiZDI2OTIxZjNiZjQyM2RhZGE1NjdmY2MxYTljZDAzODciLCJ1c2VySWQiOiIyMzc3NDY1ODEifQ==</vt:lpwstr>
  </property>
</Properties>
</file>